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7" w:rsidRDefault="00051F77" w:rsidP="00F903AE">
      <w:pPr>
        <w:spacing w:after="16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Отчет по  научно-методической работе за 20</w:t>
      </w:r>
      <w:r>
        <w:rPr>
          <w:rFonts w:eastAsia="Calibri" w:cs="Times New Roman"/>
          <w:b/>
          <w:szCs w:val="28"/>
        </w:rPr>
        <w:t>22</w:t>
      </w:r>
      <w:r>
        <w:rPr>
          <w:rFonts w:eastAsia="Calibri" w:cs="Times New Roman"/>
          <w:b/>
          <w:szCs w:val="28"/>
        </w:rPr>
        <w:t>-20</w:t>
      </w:r>
      <w:r>
        <w:rPr>
          <w:rFonts w:eastAsia="Calibri" w:cs="Times New Roman"/>
          <w:b/>
          <w:szCs w:val="28"/>
        </w:rPr>
        <w:t>23</w:t>
      </w:r>
      <w:r>
        <w:rPr>
          <w:rFonts w:eastAsia="Calibri" w:cs="Times New Roman"/>
          <w:b/>
          <w:szCs w:val="28"/>
        </w:rPr>
        <w:t xml:space="preserve"> учебный год Саранского </w:t>
      </w:r>
      <w:r>
        <w:rPr>
          <w:rFonts w:eastAsia="Calibri" w:cs="Times New Roman"/>
          <w:b/>
          <w:szCs w:val="28"/>
        </w:rPr>
        <w:t xml:space="preserve">высшего </w:t>
      </w:r>
      <w:r>
        <w:rPr>
          <w:rFonts w:eastAsia="Calibri" w:cs="Times New Roman"/>
          <w:b/>
          <w:szCs w:val="28"/>
        </w:rPr>
        <w:t>гуманитарно-технического колледжа им. А. Кунанбаева</w:t>
      </w:r>
    </w:p>
    <w:p w:rsidR="00051F77" w:rsidRPr="00051F77" w:rsidRDefault="00051F77" w:rsidP="00F903AE">
      <w:pPr>
        <w:ind w:firstLine="708"/>
        <w:jc w:val="both"/>
      </w:pPr>
      <w:r>
        <w:t xml:space="preserve"> Целью методической службы является: </w:t>
      </w:r>
      <w:r w:rsidRPr="00051F77">
        <w:t>учебно-методическая поддержка в осуществлении государственной политики в области технического и профессионального образования, разработки, апробации и реализации стратегии и тактики развития колледжа, обеспечения условий для повышения профессиональной компетенции педагогических и управленческих кадров на основе создания системы квалификационного информационно - методического организационн</w:t>
      </w:r>
      <w:r w:rsidRPr="00051F77">
        <w:t>о -</w:t>
      </w:r>
      <w:r w:rsidRPr="00051F77">
        <w:t xml:space="preserve"> деятельностного обслуживания. Создание необходимых условий, направленных на подготовку социально адаптированного, конкурентоспособного специалиста.</w:t>
      </w: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Содержание работы методической службы  носит комплексный характер и включает совокупность </w:t>
      </w:r>
      <w:proofErr w:type="gramStart"/>
      <w:r>
        <w:rPr>
          <w:rFonts w:eastAsia="Calibri" w:cs="Times New Roman"/>
          <w:szCs w:val="28"/>
        </w:rPr>
        <w:t>взаимосвязанных</w:t>
      </w:r>
      <w:proofErr w:type="gramEnd"/>
      <w:r>
        <w:rPr>
          <w:rFonts w:eastAsia="Calibri" w:cs="Times New Roman"/>
          <w:szCs w:val="28"/>
        </w:rPr>
        <w:t xml:space="preserve"> между собой </w:t>
      </w:r>
      <w:r>
        <w:rPr>
          <w:rFonts w:eastAsia="Calibri" w:cs="Times New Roman"/>
          <w:szCs w:val="28"/>
        </w:rPr>
        <w:t xml:space="preserve">технологическое, педагогическое, научное и управленческое </w:t>
      </w:r>
      <w:r>
        <w:rPr>
          <w:rFonts w:eastAsia="Calibri" w:cs="Times New Roman"/>
          <w:szCs w:val="28"/>
        </w:rPr>
        <w:t>направлен</w:t>
      </w:r>
      <w:r>
        <w:rPr>
          <w:rFonts w:eastAsia="Calibri" w:cs="Times New Roman"/>
          <w:szCs w:val="28"/>
        </w:rPr>
        <w:t>ия.</w:t>
      </w:r>
    </w:p>
    <w:p w:rsidR="00051F77" w:rsidRDefault="00051F77" w:rsidP="00F903AE">
      <w:pPr>
        <w:ind w:firstLine="708"/>
        <w:jc w:val="both"/>
        <w:rPr>
          <w:rFonts w:eastAsia="Calibri" w:cs="Times New Roman"/>
          <w:szCs w:val="28"/>
        </w:rPr>
      </w:pPr>
      <w:r w:rsidRPr="00051F77">
        <w:rPr>
          <w:rFonts w:eastAsia="Calibri" w:cs="Times New Roman"/>
          <w:szCs w:val="28"/>
        </w:rPr>
        <w:t>Основные направления работы методической службы заключались  в с</w:t>
      </w:r>
      <w:r w:rsidRPr="00051F77">
        <w:t>истем</w:t>
      </w:r>
      <w:r w:rsidRPr="00051F77">
        <w:t>е</w:t>
      </w:r>
      <w:r w:rsidRPr="00051F77">
        <w:t xml:space="preserve"> работы с педагогическими кадрами</w:t>
      </w:r>
      <w:r>
        <w:t>, с</w:t>
      </w:r>
      <w:r w:rsidRPr="00051F77">
        <w:t>овершенствование педагогического мастерства преподавателей по формированию ключе</w:t>
      </w:r>
      <w:r>
        <w:t xml:space="preserve">вых образовательных компетенций, презентации </w:t>
      </w:r>
      <w:r w:rsidRPr="00051F77">
        <w:t>открытых уроков, предметных недель, мероприятий внеклассных, методических пособий</w:t>
      </w:r>
      <w:proofErr w:type="gramStart"/>
      <w:r w:rsidR="00471E17" w:rsidRPr="00471E17">
        <w:t xml:space="preserve"> </w:t>
      </w:r>
      <w:r w:rsidR="00471E17">
        <w:t>,</w:t>
      </w:r>
      <w:proofErr w:type="gramEnd"/>
      <w:r w:rsidR="00471E17">
        <w:t xml:space="preserve"> о</w:t>
      </w:r>
      <w:r w:rsidR="00471E17" w:rsidRPr="00471E17">
        <w:t>птимизаци</w:t>
      </w:r>
      <w:r w:rsidR="00471E17">
        <w:t>и</w:t>
      </w:r>
      <w:r w:rsidR="00471E17" w:rsidRPr="00471E17">
        <w:t xml:space="preserve"> педагогического процесса, профессиональный р</w:t>
      </w:r>
      <w:r w:rsidR="00F27BB0">
        <w:t>ост совершенствования педагогов</w:t>
      </w:r>
      <w:r w:rsidR="00471E17">
        <w:t>, в м</w:t>
      </w:r>
      <w:r w:rsidR="00471E17" w:rsidRPr="00471E17">
        <w:t>еждународно</w:t>
      </w:r>
      <w:r w:rsidR="00F27BB0">
        <w:t>м сотрудничестве</w:t>
      </w:r>
      <w:r w:rsidR="00471E17">
        <w:t>, в р</w:t>
      </w:r>
      <w:r w:rsidR="00471E17" w:rsidRPr="00471E17">
        <w:t>абот</w:t>
      </w:r>
      <w:r w:rsidR="00471E17">
        <w:t>е</w:t>
      </w:r>
      <w:r w:rsidR="00471E17" w:rsidRPr="00471E17">
        <w:t xml:space="preserve"> с молодыми педагогами и вновь прибывшими педагогами</w:t>
      </w:r>
      <w:r w:rsidR="00471E17">
        <w:t xml:space="preserve">, </w:t>
      </w:r>
      <w:r w:rsidR="00471E17" w:rsidRPr="00471E17">
        <w:t>информационно</w:t>
      </w:r>
      <w:r w:rsidR="00F27BB0">
        <w:t>м обеспечении</w:t>
      </w:r>
      <w:r w:rsidR="00471E17" w:rsidRPr="00471E17">
        <w:t xml:space="preserve"> образовательного процесса</w:t>
      </w:r>
      <w:r w:rsidR="00471E17">
        <w:t xml:space="preserve">, </w:t>
      </w:r>
      <w:r w:rsidR="00F27BB0">
        <w:t>экспериментальной</w:t>
      </w:r>
      <w:r w:rsidR="00F27BB0" w:rsidRPr="00F27BB0">
        <w:t xml:space="preserve"> и научно-исследовательск</w:t>
      </w:r>
      <w:r w:rsidR="00F27BB0">
        <w:t>ой</w:t>
      </w:r>
      <w:r w:rsidR="00F27BB0" w:rsidRPr="00F27BB0">
        <w:t xml:space="preserve"> деятельност</w:t>
      </w:r>
      <w:r w:rsidR="00F27BB0">
        <w:t>и, социальном партнерстве.</w:t>
      </w:r>
    </w:p>
    <w:p w:rsidR="00F27BB0" w:rsidRPr="00F27BB0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Методиче</w:t>
      </w:r>
      <w:r w:rsidR="00F27BB0">
        <w:rPr>
          <w:rFonts w:eastAsia="Calibri" w:cs="Times New Roman"/>
          <w:szCs w:val="28"/>
        </w:rPr>
        <w:t>ская тема работы колледжа на 2022</w:t>
      </w:r>
      <w:r>
        <w:rPr>
          <w:rFonts w:eastAsia="Calibri" w:cs="Times New Roman"/>
          <w:szCs w:val="28"/>
        </w:rPr>
        <w:t>-20</w:t>
      </w:r>
      <w:r w:rsidR="00F27BB0">
        <w:rPr>
          <w:rFonts w:eastAsia="Calibri" w:cs="Times New Roman"/>
          <w:szCs w:val="28"/>
        </w:rPr>
        <w:t>23</w:t>
      </w:r>
      <w:r>
        <w:rPr>
          <w:rFonts w:eastAsia="Calibri" w:cs="Times New Roman"/>
          <w:szCs w:val="28"/>
        </w:rPr>
        <w:t xml:space="preserve"> год  «</w:t>
      </w:r>
      <w:r w:rsidR="00F27BB0" w:rsidRPr="00F27BB0">
        <w:rPr>
          <w:rFonts w:eastAsia="Calibri" w:cs="Times New Roman"/>
          <w:b/>
          <w:szCs w:val="28"/>
        </w:rPr>
        <w:t xml:space="preserve"> </w:t>
      </w:r>
      <w:r w:rsidR="00F27BB0" w:rsidRPr="00F27BB0">
        <w:rPr>
          <w:rFonts w:eastAsia="Calibri" w:cs="Times New Roman"/>
          <w:bCs/>
          <w:szCs w:val="28"/>
        </w:rPr>
        <w:t>Совершенствование и информатизация образовательного процесса на основе методологической и инновационной деятельности преподавателей, мониторинга управления качеством подготовки конкурентоспособных специалистов. Создание условий для творческой созид</w:t>
      </w:r>
      <w:r w:rsidR="00F27BB0">
        <w:rPr>
          <w:rFonts w:eastAsia="Calibri" w:cs="Times New Roman"/>
          <w:bCs/>
          <w:szCs w:val="28"/>
        </w:rPr>
        <w:t>ательной деятельности педагогов».</w:t>
      </w:r>
    </w:p>
    <w:p w:rsidR="00F27BB0" w:rsidRDefault="00F27BB0" w:rsidP="00F903AE">
      <w:pPr>
        <w:jc w:val="both"/>
      </w:pPr>
      <w:r>
        <w:t>Исходя из цели методической службы, были определены задачи</w:t>
      </w:r>
      <w:r w:rsidRPr="00F27BB0">
        <w:t>:</w:t>
      </w:r>
    </w:p>
    <w:p w:rsidR="00F27BB0" w:rsidRPr="00F27BB0" w:rsidRDefault="00F27BB0" w:rsidP="00F903AE">
      <w:pPr>
        <w:jc w:val="both"/>
      </w:pPr>
      <w:r w:rsidRPr="00F27BB0">
        <w:t xml:space="preserve"> -  разработка системы мониторинга  состояния учебно-методической и воспитательной работы в колледже;</w:t>
      </w:r>
    </w:p>
    <w:p w:rsidR="00F27BB0" w:rsidRPr="00F27BB0" w:rsidRDefault="00F27BB0" w:rsidP="00F903AE">
      <w:pPr>
        <w:jc w:val="both"/>
      </w:pPr>
      <w:r w:rsidRPr="00F27BB0">
        <w:t>-  выявление, изучение и оценка результативности педагогического опыта, обобщение и распространение  педагогического опыта;</w:t>
      </w:r>
    </w:p>
    <w:p w:rsidR="00F27BB0" w:rsidRPr="00F27BB0" w:rsidRDefault="00F27BB0" w:rsidP="00F903AE">
      <w:pPr>
        <w:jc w:val="both"/>
      </w:pPr>
      <w:r w:rsidRPr="00F27BB0">
        <w:t>- оказание оперативной адресной помощи по проблемам обеспечения качества образовательного процесса;</w:t>
      </w:r>
    </w:p>
    <w:p w:rsidR="00F27BB0" w:rsidRPr="00F27BB0" w:rsidRDefault="00F27BB0" w:rsidP="00F903AE">
      <w:pPr>
        <w:jc w:val="both"/>
      </w:pPr>
      <w:r w:rsidRPr="00F27BB0">
        <w:t>-  оказание помощи в инновационной деятельности, организации и проведении опытно-экспериментальной и научно-исследовательской работы, экспертной оценке учебно-методических комплексов;</w:t>
      </w:r>
    </w:p>
    <w:p w:rsidR="00F27BB0" w:rsidRPr="00F27BB0" w:rsidRDefault="00F27BB0" w:rsidP="00F903AE">
      <w:pPr>
        <w:jc w:val="both"/>
      </w:pPr>
      <w:r w:rsidRPr="00F27BB0">
        <w:t>-   прогнозирование, планирование и организация повышения квалификации педагогических работников и руководителей колледжа, а также оказание им помощи в системе непрерывного образования;</w:t>
      </w:r>
    </w:p>
    <w:p w:rsidR="00F27BB0" w:rsidRPr="00F27BB0" w:rsidRDefault="00F27BB0" w:rsidP="00F903AE">
      <w:pPr>
        <w:jc w:val="both"/>
      </w:pPr>
      <w:r w:rsidRPr="00F27BB0">
        <w:t>-  создание условий для удовлетворения информационных, учебно-методических, организационно-педагогических и образовательных потребностей педагогов и руководителей колледжа;</w:t>
      </w:r>
    </w:p>
    <w:p w:rsidR="00F27BB0" w:rsidRPr="00F27BB0" w:rsidRDefault="00F27BB0" w:rsidP="00F903AE">
      <w:pPr>
        <w:jc w:val="both"/>
      </w:pPr>
      <w:r w:rsidRPr="00F27BB0">
        <w:t xml:space="preserve">-   организация методической работы как системы взаимосвязанных мер, направленных на развитие творческого потенциала, профессионального мастерства, педагогического менеджмента и повышение квалификации  руководящих и </w:t>
      </w:r>
      <w:r w:rsidRPr="00F27BB0">
        <w:lastRenderedPageBreak/>
        <w:t>педагогических работников колледжа,  повышение результативности педагогической деятельности;</w:t>
      </w:r>
    </w:p>
    <w:p w:rsidR="00F27BB0" w:rsidRPr="00F27BB0" w:rsidRDefault="00F27BB0" w:rsidP="00F903AE">
      <w:pPr>
        <w:jc w:val="both"/>
      </w:pPr>
      <w:r w:rsidRPr="00F27BB0">
        <w:t>-   консолидация всего педагогического коллектива, координация работы предметно-цикловых комиссий по комплексному обеспечению учебных дисциплин, профессиональных модулей профессий и специальностей;</w:t>
      </w:r>
    </w:p>
    <w:p w:rsidR="00F27BB0" w:rsidRPr="00F27BB0" w:rsidRDefault="00F27BB0" w:rsidP="00F903AE">
      <w:pPr>
        <w:jc w:val="both"/>
      </w:pPr>
      <w:r w:rsidRPr="00F27BB0">
        <w:t>-   научно-методическое обеспечение</w:t>
      </w:r>
      <w:proofErr w:type="gramStart"/>
      <w:r w:rsidRPr="00F27BB0">
        <w:t> ;</w:t>
      </w:r>
      <w:proofErr w:type="gramEnd"/>
    </w:p>
    <w:p w:rsidR="00F27BB0" w:rsidRPr="00F27BB0" w:rsidRDefault="00F27BB0" w:rsidP="00F903AE">
      <w:pPr>
        <w:jc w:val="both"/>
      </w:pPr>
      <w:r w:rsidRPr="00F27BB0">
        <w:t>-   разработка системы образовательных и методических услуг в соответствии с потребностями работодателей и сторонних  заказчиков;</w:t>
      </w:r>
    </w:p>
    <w:p w:rsidR="00F27BB0" w:rsidRPr="00F27BB0" w:rsidRDefault="00F27BB0" w:rsidP="00F903AE">
      <w:pPr>
        <w:jc w:val="both"/>
      </w:pPr>
      <w:r w:rsidRPr="00F27BB0">
        <w:t>-    методическое обеспечение  процесса взаимодействия колледжа с социальными партнерами  по вопросам подготовки специалистов в соответствии с требованиями работодателей и запросами рынка труда.</w:t>
      </w: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 20</w:t>
      </w:r>
      <w:r w:rsidR="00F27BB0">
        <w:rPr>
          <w:rFonts w:eastAsia="Calibri" w:cs="Times New Roman"/>
          <w:b/>
          <w:szCs w:val="28"/>
        </w:rPr>
        <w:t>22</w:t>
      </w:r>
      <w:r>
        <w:rPr>
          <w:rFonts w:eastAsia="Calibri" w:cs="Times New Roman"/>
          <w:b/>
          <w:szCs w:val="28"/>
        </w:rPr>
        <w:t xml:space="preserve"> -20</w:t>
      </w:r>
      <w:r w:rsidR="00F27BB0">
        <w:rPr>
          <w:rFonts w:eastAsia="Calibri" w:cs="Times New Roman"/>
          <w:b/>
          <w:szCs w:val="28"/>
        </w:rPr>
        <w:t>23</w:t>
      </w:r>
      <w:r>
        <w:rPr>
          <w:rFonts w:eastAsia="Calibri" w:cs="Times New Roman"/>
          <w:b/>
          <w:szCs w:val="28"/>
        </w:rPr>
        <w:t xml:space="preserve"> учебном году прошли курсы по повышению квалификации </w:t>
      </w:r>
      <w:r w:rsidR="00CD242B">
        <w:rPr>
          <w:rFonts w:eastAsia="Calibri" w:cs="Times New Roman"/>
          <w:b/>
          <w:szCs w:val="28"/>
        </w:rPr>
        <w:t>20 педагогов</w:t>
      </w:r>
      <w:r>
        <w:rPr>
          <w:rFonts w:eastAsia="Calibri" w:cs="Times New Roman"/>
          <w:b/>
          <w:szCs w:val="28"/>
        </w:rPr>
        <w:t>.</w:t>
      </w:r>
    </w:p>
    <w:p w:rsidR="00051F77" w:rsidRDefault="00051F77" w:rsidP="00F903AE">
      <w:pPr>
        <w:spacing w:after="1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В </w:t>
      </w:r>
      <w:r w:rsidR="00CD242B">
        <w:rPr>
          <w:rFonts w:eastAsia="Calibri" w:cs="Times New Roman"/>
          <w:szCs w:val="28"/>
        </w:rPr>
        <w:t xml:space="preserve">других образовательных центрах 2 </w:t>
      </w:r>
      <w:r>
        <w:rPr>
          <w:rFonts w:eastAsia="Calibri" w:cs="Times New Roman"/>
          <w:szCs w:val="28"/>
        </w:rPr>
        <w:t>человек</w:t>
      </w:r>
      <w:r w:rsidR="00CD242B">
        <w:rPr>
          <w:rFonts w:eastAsia="Calibri" w:cs="Times New Roman"/>
          <w:szCs w:val="28"/>
        </w:rPr>
        <w:t>а</w:t>
      </w: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>НАО «</w:t>
      </w:r>
      <w:proofErr w:type="spellStart"/>
      <w:r w:rsidR="00CD242B">
        <w:rPr>
          <w:rFonts w:eastAsia="Calibri" w:cs="Times New Roman"/>
          <w:szCs w:val="28"/>
          <w:shd w:val="clear" w:color="auto" w:fill="FFFFFF"/>
        </w:rPr>
        <w:t>Талап</w:t>
      </w:r>
      <w:proofErr w:type="spellEnd"/>
      <w:r>
        <w:rPr>
          <w:rFonts w:eastAsia="Calibri" w:cs="Times New Roman"/>
          <w:szCs w:val="28"/>
          <w:shd w:val="clear" w:color="auto" w:fill="FFFFFF"/>
        </w:rPr>
        <w:t>» 1</w:t>
      </w:r>
      <w:r w:rsidR="00CD242B">
        <w:rPr>
          <w:rFonts w:eastAsia="Calibri" w:cs="Times New Roman"/>
          <w:szCs w:val="28"/>
          <w:shd w:val="clear" w:color="auto" w:fill="FFFFFF"/>
        </w:rPr>
        <w:t>2</w:t>
      </w:r>
      <w:r>
        <w:rPr>
          <w:rFonts w:eastAsia="Calibri" w:cs="Times New Roman"/>
          <w:szCs w:val="28"/>
        </w:rPr>
        <w:t xml:space="preserve"> человек</w:t>
      </w: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CD242B">
        <w:rPr>
          <w:rFonts w:eastAsia="Calibri" w:cs="Times New Roman"/>
          <w:szCs w:val="28"/>
        </w:rPr>
        <w:t>ЦПМ «НИШ» 6 человек</w:t>
      </w:r>
    </w:p>
    <w:p w:rsidR="00051F77" w:rsidRDefault="00CD242B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2022</w:t>
      </w:r>
      <w:r w:rsidR="00051F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23</w:t>
      </w:r>
      <w:r w:rsidR="00051F77">
        <w:rPr>
          <w:rFonts w:eastAsia="Calibri" w:cs="Times New Roman"/>
          <w:szCs w:val="28"/>
        </w:rPr>
        <w:t xml:space="preserve"> году согласно Закону Образования подали заявление на повышение или подтверждения своей квалификационной категории </w:t>
      </w:r>
      <w:r>
        <w:rPr>
          <w:rFonts w:eastAsia="Calibri" w:cs="Times New Roman"/>
          <w:szCs w:val="28"/>
        </w:rPr>
        <w:t>12</w:t>
      </w:r>
      <w:r w:rsidR="00051F77">
        <w:rPr>
          <w:rFonts w:eastAsia="Calibri" w:cs="Times New Roman"/>
          <w:szCs w:val="28"/>
        </w:rPr>
        <w:t xml:space="preserve"> человек.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b/>
          <w:bCs/>
          <w:szCs w:val="28"/>
        </w:rPr>
        <w:t>Качественный преподавательский состав</w:t>
      </w:r>
      <w:r w:rsidRPr="00EC1234">
        <w:rPr>
          <w:rFonts w:eastAsia="Calibri" w:cs="Times New Roman"/>
          <w:bCs/>
          <w:szCs w:val="28"/>
        </w:rPr>
        <w:t xml:space="preserve"> является одним из показателей достижения качественной подготовки педагогических кадров.</w:t>
      </w:r>
      <w:r w:rsidRPr="00EC1234">
        <w:rPr>
          <w:rFonts w:eastAsia="Calibri" w:cs="Times New Roman"/>
          <w:szCs w:val="28"/>
        </w:rPr>
        <w:t xml:space="preserve"> 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Всего инженерно-педагогические работники -113 чел, из них с казахским  языком обучения 55 педагогов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Мастер ПО – 2 чел.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Высшая категория – 26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Педагог-исследователь – 18 чел.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Первая категория – 26 чел.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Педагог-эксперт – 7 чел.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Вторая категория – 14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Педагог-модератор -   8 чел.</w:t>
      </w:r>
    </w:p>
    <w:p w:rsidR="00EC1234" w:rsidRP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Без категории – 12 чел.</w:t>
      </w: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CD242B">
        <w:rPr>
          <w:rFonts w:eastAsia="Calibri" w:cs="Times New Roman"/>
          <w:szCs w:val="28"/>
        </w:rPr>
        <w:t>Научно-исследовательская работа педагогов и студентов в 20</w:t>
      </w:r>
      <w:r w:rsidR="00CD242B" w:rsidRPr="00CD242B">
        <w:rPr>
          <w:rFonts w:eastAsia="Calibri" w:cs="Times New Roman"/>
          <w:szCs w:val="28"/>
        </w:rPr>
        <w:t>22</w:t>
      </w:r>
      <w:r w:rsidRPr="00CD242B">
        <w:rPr>
          <w:rFonts w:eastAsia="Calibri" w:cs="Times New Roman"/>
          <w:szCs w:val="28"/>
        </w:rPr>
        <w:t>-20</w:t>
      </w:r>
      <w:r w:rsidR="00CD242B" w:rsidRPr="00CD242B">
        <w:rPr>
          <w:rFonts w:eastAsia="Calibri" w:cs="Times New Roman"/>
          <w:szCs w:val="28"/>
        </w:rPr>
        <w:t>23</w:t>
      </w:r>
      <w:r w:rsidRPr="00CD242B">
        <w:rPr>
          <w:rFonts w:eastAsia="Calibri" w:cs="Times New Roman"/>
          <w:szCs w:val="28"/>
        </w:rPr>
        <w:t xml:space="preserve"> учебном году основывалась на положени</w:t>
      </w:r>
      <w:r w:rsidR="00CD242B">
        <w:rPr>
          <w:rFonts w:eastAsia="Calibri" w:cs="Times New Roman"/>
          <w:szCs w:val="28"/>
        </w:rPr>
        <w:t>е НИР колледжа</w:t>
      </w:r>
    </w:p>
    <w:p w:rsidR="00EC1234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Педагоги  КГКП «Саранский высший гуманитарно-технический колледж им.</w:t>
      </w:r>
      <w:r>
        <w:rPr>
          <w:rFonts w:eastAsia="Calibri" w:cs="Times New Roman"/>
          <w:szCs w:val="28"/>
        </w:rPr>
        <w:t xml:space="preserve"> </w:t>
      </w:r>
      <w:r w:rsidRPr="00EC1234">
        <w:rPr>
          <w:rFonts w:eastAsia="Calibri" w:cs="Times New Roman"/>
          <w:szCs w:val="28"/>
        </w:rPr>
        <w:t>Абая Кунанбаева» ведут исследования, публикуют статьи,</w:t>
      </w:r>
      <w:r>
        <w:rPr>
          <w:rFonts w:eastAsia="Calibri" w:cs="Times New Roman"/>
          <w:szCs w:val="28"/>
        </w:rPr>
        <w:t xml:space="preserve"> </w:t>
      </w:r>
      <w:r w:rsidRPr="00EC1234">
        <w:rPr>
          <w:rFonts w:eastAsia="Calibri" w:cs="Times New Roman"/>
          <w:szCs w:val="28"/>
        </w:rPr>
        <w:t xml:space="preserve">разрабатывают </w:t>
      </w:r>
      <w:proofErr w:type="spellStart"/>
      <w:r w:rsidRPr="00EC1234">
        <w:rPr>
          <w:rFonts w:eastAsia="Calibri" w:cs="Times New Roman"/>
          <w:szCs w:val="28"/>
        </w:rPr>
        <w:t>силабусы</w:t>
      </w:r>
      <w:proofErr w:type="spellEnd"/>
      <w:r w:rsidRPr="00EC1234">
        <w:rPr>
          <w:rFonts w:eastAsia="Calibri" w:cs="Times New Roman"/>
          <w:szCs w:val="28"/>
        </w:rPr>
        <w:t>, электронные УМК и учебники, создают пособия для специалистов «Бакалавр начального обучения», ведут студенческие проекты «Психолингвистика», «Чтение без границ», организуют работу оздоровительно-лингвистического лагеря LINGUALAND.</w:t>
      </w:r>
    </w:p>
    <w:p w:rsidR="00EC1234" w:rsidRPr="00CD242B" w:rsidRDefault="00EC1234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На базе колледжа были проведены ряд мероприятий:</w:t>
      </w:r>
    </w:p>
    <w:p w:rsidR="00EC1234" w:rsidRDefault="00051F77" w:rsidP="00F903AE">
      <w:pPr>
        <w:spacing w:after="16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Областное методическое объединение </w:t>
      </w:r>
      <w:r w:rsidR="00EC1234">
        <w:rPr>
          <w:rFonts w:eastAsia="Calibri" w:cs="Times New Roman"/>
        </w:rPr>
        <w:t>методистов</w:t>
      </w:r>
    </w:p>
    <w:p w:rsidR="00051F77" w:rsidRDefault="00EC1234" w:rsidP="00F903AE">
      <w:pPr>
        <w:spacing w:after="16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Вторая Международная</w:t>
      </w:r>
      <w:r w:rsidR="00051F77">
        <w:rPr>
          <w:rFonts w:eastAsia="Calibri" w:cs="Times New Roman"/>
        </w:rPr>
        <w:t xml:space="preserve"> Ярмарка социально-педагогических инноваций в сфере образования</w:t>
      </w: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Областной чемпионат  </w:t>
      </w:r>
      <w:proofErr w:type="spellStart"/>
      <w:r>
        <w:rPr>
          <w:rFonts w:eastAsia="Calibri" w:cs="Times New Roman"/>
        </w:rPr>
        <w:t>Worldskills</w:t>
      </w:r>
      <w:proofErr w:type="spellEnd"/>
      <w:r>
        <w:rPr>
          <w:rFonts w:eastAsia="Calibri" w:cs="Times New Roman"/>
        </w:rPr>
        <w:t xml:space="preserve">  </w:t>
      </w:r>
      <w:proofErr w:type="spellStart"/>
      <w:r>
        <w:rPr>
          <w:rFonts w:eastAsia="Calibri" w:cs="Times New Roman"/>
        </w:rPr>
        <w:t>Karaganda</w:t>
      </w:r>
      <w:proofErr w:type="spellEnd"/>
      <w:r>
        <w:rPr>
          <w:rFonts w:eastAsia="Calibri" w:cs="Times New Roman"/>
        </w:rPr>
        <w:t>- 20</w:t>
      </w:r>
      <w:r w:rsidR="00EC1234">
        <w:rPr>
          <w:rFonts w:eastAsia="Calibri" w:cs="Times New Roman"/>
        </w:rPr>
        <w:t>23 по педагогическим компетенциям</w:t>
      </w:r>
    </w:p>
    <w:p w:rsidR="00EC1234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  <w:lang w:val="kk-KZ"/>
        </w:rPr>
      </w:pPr>
      <w:r>
        <w:rPr>
          <w:rFonts w:eastAsia="Calibri" w:cs="Times New Roman"/>
          <w:b/>
          <w:szCs w:val="28"/>
        </w:rPr>
        <w:t xml:space="preserve"> </w:t>
      </w:r>
      <w:r w:rsidR="00EC1234">
        <w:rPr>
          <w:rFonts w:eastAsia="Calibri" w:cs="Times New Roman"/>
          <w:szCs w:val="28"/>
          <w:lang w:val="kk-KZ"/>
        </w:rPr>
        <w:t>Областной конкурс преподавателей физической культуры в рамках ОМО педагогов физической культуры</w:t>
      </w: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Областная спартакиада среди преподавателей колледжей  </w:t>
      </w:r>
    </w:p>
    <w:p w:rsidR="00051F77" w:rsidRDefault="00051F77" w:rsidP="00F903AE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Областной  студенческий</w:t>
      </w:r>
      <w:r w:rsidR="00EC1234">
        <w:rPr>
          <w:rFonts w:eastAsia="Calibri" w:cs="Times New Roman"/>
          <w:szCs w:val="28"/>
        </w:rPr>
        <w:t xml:space="preserve"> фестиваль национальных культур</w:t>
      </w:r>
      <w:r>
        <w:rPr>
          <w:rFonts w:eastAsia="Calibri" w:cs="Times New Roman"/>
          <w:szCs w:val="28"/>
        </w:rPr>
        <w:t xml:space="preserve"> </w:t>
      </w:r>
    </w:p>
    <w:p w:rsidR="00051F77" w:rsidRDefault="00EC1234" w:rsidP="00F903AE">
      <w:pPr>
        <w:spacing w:after="160"/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 xml:space="preserve">Заседание совета директоров </w:t>
      </w:r>
      <w:r w:rsidR="0049068B">
        <w:rPr>
          <w:rFonts w:eastAsia="Times New Roman" w:cs="Times New Roman"/>
          <w:szCs w:val="28"/>
          <w:lang w:val="kk-KZ" w:eastAsia="ru-RU"/>
        </w:rPr>
        <w:t>колледжей ТиППО</w:t>
      </w:r>
    </w:p>
    <w:p w:rsidR="00700E37" w:rsidRDefault="00700E37" w:rsidP="00F903AE">
      <w:pPr>
        <w:spacing w:after="160"/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Заседание Совета общественности Карагандинской области</w:t>
      </w:r>
    </w:p>
    <w:p w:rsidR="00700E37" w:rsidRDefault="00700E37" w:rsidP="00F903AE">
      <w:pPr>
        <w:spacing w:after="160"/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Ряд мероприятий в рамках Международного сотрудничества</w:t>
      </w:r>
      <w:r w:rsidR="00051F77">
        <w:rPr>
          <w:rFonts w:eastAsia="Times New Roman" w:cs="Times New Roman"/>
          <w:szCs w:val="28"/>
          <w:lang w:val="kk-KZ" w:eastAsia="ru-RU"/>
        </w:rPr>
        <w:t xml:space="preserve"> </w:t>
      </w:r>
    </w:p>
    <w:p w:rsidR="00051F77" w:rsidRDefault="00051F77" w:rsidP="00051F77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r>
        <w:rPr>
          <w:rFonts w:eastAsia="Calibri" w:cs="Times New Roman"/>
          <w:szCs w:val="28"/>
        </w:rPr>
        <w:t xml:space="preserve">К научно-исследовательской деятельности студентов относятся кружковая работа, на отделениях работают и предметные и проблемные кружки, творческие группы, научно-исследовательские лаборатории.  Всего работает в колледже </w:t>
      </w:r>
      <w:r>
        <w:rPr>
          <w:rFonts w:eastAsia="Calibri" w:cs="Times New Roman"/>
          <w:b/>
          <w:szCs w:val="28"/>
        </w:rPr>
        <w:t>49 кружков</w:t>
      </w:r>
      <w:r>
        <w:rPr>
          <w:rFonts w:eastAsia="Calibri" w:cs="Times New Roman"/>
          <w:szCs w:val="28"/>
        </w:rPr>
        <w:t>. Например, «Факел</w:t>
      </w:r>
      <w:proofErr w:type="gramStart"/>
      <w:r>
        <w:rPr>
          <w:rFonts w:eastAsia="Calibri" w:cs="Times New Roman"/>
          <w:szCs w:val="28"/>
        </w:rPr>
        <w:t>»-</w:t>
      </w:r>
      <w:proofErr w:type="gramEnd"/>
      <w:r>
        <w:rPr>
          <w:rFonts w:eastAsia="Calibri" w:cs="Times New Roman"/>
          <w:szCs w:val="28"/>
        </w:rPr>
        <w:t>русского языка и литературы, «</w:t>
      </w:r>
      <w:r>
        <w:rPr>
          <w:rFonts w:eastAsia="Calibri" w:cs="Times New Roman"/>
          <w:szCs w:val="28"/>
          <w:lang w:val="kk-KZ"/>
        </w:rPr>
        <w:t>Тілашар</w:t>
      </w:r>
      <w:r>
        <w:rPr>
          <w:rFonts w:eastAsia="Calibri" w:cs="Times New Roman"/>
          <w:szCs w:val="28"/>
        </w:rPr>
        <w:t>»-кружок казахского языка ,«Забава »-кружок русского языка, «</w:t>
      </w:r>
      <w:r>
        <w:rPr>
          <w:rFonts w:eastAsia="Calibri" w:cs="Times New Roman"/>
          <w:szCs w:val="28"/>
          <w:lang w:val="kk-KZ"/>
        </w:rPr>
        <w:t>Достық</w:t>
      </w:r>
      <w:r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  <w:lang w:val="kk-KZ"/>
        </w:rPr>
        <w:t xml:space="preserve"> кружок казахского языка на технологическом отделении, «Молодой бухгалтер», «Экономика и бизнес», «Виртуальный мир», « Компьтерная графика и мобильные приложения», «Мир техники», «Мультимедия», «Аманат», «Жас эколог», «Я- земля», «Жас канат», «Д</w:t>
      </w:r>
      <w:r w:rsidR="00F903AE">
        <w:rPr>
          <w:rFonts w:eastAsia="Calibri" w:cs="Times New Roman"/>
          <w:szCs w:val="28"/>
          <w:lang w:val="kk-KZ"/>
        </w:rPr>
        <w:t>уальное обучение», «Болашак», «Ж</w:t>
      </w:r>
      <w:r>
        <w:rPr>
          <w:rFonts w:eastAsia="Calibri" w:cs="Times New Roman"/>
          <w:szCs w:val="28"/>
          <w:lang w:val="kk-KZ"/>
        </w:rPr>
        <w:t xml:space="preserve">урналистики», «Лингва», студенческое сообщество «ТЭМП» и др. </w:t>
      </w:r>
    </w:p>
    <w:p w:rsidR="00051F77" w:rsidRDefault="00051F77" w:rsidP="00051F77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r>
        <w:rPr>
          <w:rFonts w:eastAsia="Calibri" w:cs="Times New Roman"/>
          <w:b/>
          <w:szCs w:val="28"/>
          <w:lang w:val="kk-KZ"/>
        </w:rPr>
        <w:t xml:space="preserve">Научно- практическая конференция  </w:t>
      </w:r>
      <w:r>
        <w:rPr>
          <w:rFonts w:eastAsia="Calibri" w:cs="Times New Roman"/>
          <w:szCs w:val="28"/>
          <w:lang w:val="kk-KZ"/>
        </w:rPr>
        <w:t xml:space="preserve">- это мероприятия , на которых исследователи представляют свои работы, обмениваются мнениями и проблемными вопросами. Цель данной работы – вовлекать в занятия научно-исследовательской деятельностью студентов,готовить их к дальнейшей ступени образования. </w:t>
      </w:r>
    </w:p>
    <w:p w:rsidR="00051F77" w:rsidRDefault="00051F77" w:rsidP="00051F77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r>
        <w:rPr>
          <w:rFonts w:eastAsia="Calibri" w:cs="Times New Roman"/>
          <w:szCs w:val="28"/>
          <w:lang w:val="kk-KZ"/>
        </w:rPr>
        <w:t>В течении учебного года было опубликовано</w:t>
      </w:r>
      <w:r w:rsidR="00F903AE">
        <w:rPr>
          <w:rFonts w:eastAsia="Calibri" w:cs="Times New Roman"/>
          <w:szCs w:val="28"/>
          <w:lang w:val="kk-KZ"/>
        </w:rPr>
        <w:t>27</w:t>
      </w:r>
      <w:r w:rsidRPr="00F903AE">
        <w:rPr>
          <w:rFonts w:eastAsia="Calibri" w:cs="Times New Roman"/>
          <w:szCs w:val="28"/>
          <w:lang w:val="kk-KZ"/>
        </w:rPr>
        <w:t xml:space="preserve"> статей</w:t>
      </w:r>
      <w:r>
        <w:rPr>
          <w:rFonts w:eastAsia="Calibri" w:cs="Times New Roman"/>
          <w:szCs w:val="28"/>
          <w:lang w:val="kk-KZ"/>
        </w:rPr>
        <w:t xml:space="preserve"> в различного уровня печатных изданий . И </w:t>
      </w:r>
      <w:r w:rsidR="00F903AE" w:rsidRPr="00F903AE">
        <w:rPr>
          <w:rFonts w:eastAsia="Calibri" w:cs="Times New Roman"/>
          <w:szCs w:val="28"/>
          <w:lang w:val="kk-KZ"/>
        </w:rPr>
        <w:t>5</w:t>
      </w:r>
      <w:r w:rsidR="00F903AE">
        <w:rPr>
          <w:rFonts w:eastAsia="Calibri" w:cs="Times New Roman"/>
          <w:szCs w:val="28"/>
          <w:lang w:val="kk-KZ"/>
        </w:rPr>
        <w:t xml:space="preserve"> наименований </w:t>
      </w:r>
      <w:r>
        <w:rPr>
          <w:rFonts w:eastAsia="Calibri" w:cs="Times New Roman"/>
          <w:szCs w:val="28"/>
          <w:lang w:val="kk-KZ"/>
        </w:rPr>
        <w:t>методической продукции- эллектронные УМК, методические пособия, выпуск учебников, сборников тестов.</w:t>
      </w:r>
    </w:p>
    <w:p w:rsidR="00051F77" w:rsidRPr="00F903AE" w:rsidRDefault="00051F77" w:rsidP="00051F77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r w:rsidRPr="00F903AE">
        <w:rPr>
          <w:rFonts w:eastAsia="Calibri" w:cs="Times New Roman"/>
          <w:szCs w:val="28"/>
          <w:lang w:val="kk-KZ"/>
        </w:rPr>
        <w:t>Было проведено 4</w:t>
      </w:r>
      <w:r w:rsidR="00F903AE" w:rsidRPr="00F903AE">
        <w:rPr>
          <w:rFonts w:eastAsia="Calibri" w:cs="Times New Roman"/>
          <w:szCs w:val="28"/>
          <w:lang w:val="kk-KZ"/>
        </w:rPr>
        <w:t>0</w:t>
      </w:r>
      <w:r w:rsidRPr="00F903AE">
        <w:rPr>
          <w:rFonts w:eastAsia="Calibri" w:cs="Times New Roman"/>
          <w:szCs w:val="28"/>
          <w:lang w:val="kk-KZ"/>
        </w:rPr>
        <w:t xml:space="preserve"> открытых урока, открытой пробной практики, внеклассных мероприятия.</w:t>
      </w:r>
    </w:p>
    <w:p w:rsidR="00051F77" w:rsidRPr="00F903AE" w:rsidRDefault="00051F77" w:rsidP="00051F77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r>
        <w:rPr>
          <w:rFonts w:eastAsia="Calibri" w:cs="Times New Roman"/>
          <w:szCs w:val="28"/>
          <w:lang w:val="kk-KZ"/>
        </w:rPr>
        <w:t xml:space="preserve">Сотрудничество с другими образовательными учреждениями </w:t>
      </w:r>
      <w:r w:rsidR="00F903AE" w:rsidRPr="00F903AE">
        <w:rPr>
          <w:rFonts w:eastAsia="Calibri" w:cs="Times New Roman"/>
          <w:szCs w:val="28"/>
          <w:lang w:val="kk-KZ"/>
        </w:rPr>
        <w:t>62</w:t>
      </w:r>
      <w:r w:rsidRPr="00F903AE">
        <w:rPr>
          <w:rFonts w:eastAsia="Calibri" w:cs="Times New Roman"/>
          <w:szCs w:val="28"/>
          <w:lang w:val="kk-KZ"/>
        </w:rPr>
        <w:t xml:space="preserve"> педагога </w:t>
      </w:r>
    </w:p>
    <w:p w:rsidR="00051F77" w:rsidRDefault="00051F77" w:rsidP="00051F77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bookmarkStart w:id="0" w:name="_GoBack"/>
      <w:bookmarkEnd w:id="0"/>
    </w:p>
    <w:sectPr w:rsidR="00051F77" w:rsidSect="008512B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77"/>
    <w:rsid w:val="00051F77"/>
    <w:rsid w:val="00344E76"/>
    <w:rsid w:val="00471E17"/>
    <w:rsid w:val="0049068B"/>
    <w:rsid w:val="00700E37"/>
    <w:rsid w:val="00783289"/>
    <w:rsid w:val="008512BD"/>
    <w:rsid w:val="00CD242B"/>
    <w:rsid w:val="00EC1234"/>
    <w:rsid w:val="00F27BB0"/>
    <w:rsid w:val="00F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77"/>
    <w:pPr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77"/>
    <w:pPr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2023-06-09T06:24:00Z</dcterms:created>
  <dcterms:modified xsi:type="dcterms:W3CDTF">2023-06-09T08:43:00Z</dcterms:modified>
</cp:coreProperties>
</file>